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D0AF" w14:textId="094C7C95" w:rsidR="00045372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77777777" w:rsidR="0026661B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 xml:space="preserve">DSGVO </w:t>
      </w:r>
      <w:r w:rsidR="00E364BF" w:rsidRPr="00E96468">
        <w:rPr>
          <w:rFonts w:ascii="AOK Buenos Aires SemiBold" w:hAnsi="AOK Buenos Aires SemiBold" w:cs="Arial"/>
          <w:b/>
          <w:bCs/>
        </w:rPr>
        <w:t>i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V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m</w:t>
      </w:r>
      <w:r w:rsidR="006E4385" w:rsidRPr="00E96468">
        <w:rPr>
          <w:rFonts w:ascii="AOK Buenos Aires SemiBold" w:hAnsi="AOK Buenos Aires SemiBold" w:cs="Arial"/>
          <w:b/>
          <w:bCs/>
        </w:rPr>
        <w:t>.</w:t>
      </w:r>
      <w:r w:rsidR="00E364BF" w:rsidRPr="00E96468">
        <w:rPr>
          <w:rFonts w:ascii="AOK Buenos Aires SemiBold" w:hAnsi="AOK Buenos Aires SemiBold" w:cs="Arial"/>
          <w:b/>
          <w:bCs/>
        </w:rPr>
        <w:t xml:space="preserve"> </w:t>
      </w:r>
    </w:p>
    <w:p w14:paraId="70020129" w14:textId="77777777" w:rsidR="00045372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§ 81 Abs. 4 SGB X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53FAF295" w:rsidR="00045372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2C604EBA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4DB58F0B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045372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045372" w:rsidRPr="0026661B" w:rsidRDefault="00045372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045372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4A00F217" w:rsidR="00045372" w:rsidRPr="0026661B" w:rsidRDefault="00EC4AE6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0527B9FB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69EBFBF7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045372" w:rsidRPr="0026661B" w:rsidRDefault="00045372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045372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63DFA7A8" w:rsidR="00045372" w:rsidRPr="0026661B" w:rsidRDefault="00EC4AE6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281CE206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3E9A5684" w:rsidR="00045372" w:rsidRPr="00E96468" w:rsidRDefault="00EC4AE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045372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045372" w:rsidRDefault="00045372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0705E3" w:rsidRDefault="006B2B8C" w:rsidP="006B06A4">
      <w:pPr>
        <w:rPr>
          <w:rFonts w:ascii="AOK Buenos Aires Text" w:hAnsi="AOK Buenos Aires Text" w:cs="Arial"/>
        </w:rPr>
      </w:pPr>
      <w:r w:rsidRPr="000705E3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134A1F90" w:rsidR="00045372" w:rsidRPr="00CE2286" w:rsidRDefault="00045372" w:rsidP="006B2B8C">
      <w:pPr>
        <w:rPr>
          <w:rFonts w:ascii="Arial" w:hAnsi="Arial" w:cs="Arial"/>
        </w:rPr>
      </w:pPr>
      <w:r>
        <w:rPr>
          <w:rFonts w:ascii="AOK Buenos Aires Text" w:hAnsi="AOK Buenos Aires Text" w:cs="Arial"/>
        </w:rPr>
        <w:t>Name</w:t>
      </w:r>
      <w:r w:rsidR="006B2B8C" w:rsidRPr="000705E3">
        <w:rPr>
          <w:rFonts w:ascii="AOK Buenos Aires Text" w:hAnsi="AOK Buenos Aires Text" w:cs="Arial"/>
        </w:rPr>
        <w:t xml:space="preserve"> des Erklärenden</w:t>
      </w:r>
      <w:r w:rsidR="006B2B8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="006B2B8C" w:rsidRPr="0080259D">
            <w:rPr>
              <w:rStyle w:val="Platzhaltertext"/>
            </w:rPr>
            <w:t>Klicken oder tippen Sie hier, um Text einzugeben.</w:t>
          </w:r>
        </w:sdtContent>
      </w:sdt>
      <w:r w:rsidR="006B2B8C">
        <w:rPr>
          <w:rFonts w:ascii="Arial" w:hAnsi="Arial" w:cs="Arial"/>
        </w:rPr>
        <w:t xml:space="preserve"> </w:t>
      </w:r>
    </w:p>
    <w:sectPr w:rsidR="00045372" w:rsidRPr="00CE2286" w:rsidSect="005537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1DD0" w14:textId="77777777" w:rsidR="00753522" w:rsidRDefault="00753522">
      <w:pPr>
        <w:spacing w:after="0" w:line="240" w:lineRule="auto"/>
      </w:pPr>
      <w:r>
        <w:separator/>
      </w:r>
    </w:p>
  </w:endnote>
  <w:endnote w:type="continuationSeparator" w:id="0">
    <w:p w14:paraId="2DD2882E" w14:textId="77777777" w:rsidR="00753522" w:rsidRDefault="00753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76E50" w14:textId="77777777" w:rsidR="00FD001C" w:rsidRDefault="00FD00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50FF" w14:textId="77777777" w:rsidR="00045372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045372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8F44" w14:textId="77777777" w:rsidR="00045372" w:rsidRPr="00671C96" w:rsidRDefault="00045372" w:rsidP="00671C96">
    <w:pPr>
      <w:pStyle w:val="Fuzeile"/>
      <w:jc w:val="center"/>
      <w:rPr>
        <w:rFonts w:ascii="Arial" w:hAnsi="Arial" w:cs="Arial"/>
      </w:rPr>
    </w:pPr>
  </w:p>
  <w:p w14:paraId="03D9F754" w14:textId="1D829312" w:rsidR="00045372" w:rsidRPr="00E96468" w:rsidRDefault="00693F07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E96468">
      <w:rPr>
        <w:rFonts w:ascii="AOK Buenos Aires Text" w:hAnsi="AOK Buenos Aires Text"/>
        <w:sz w:val="18"/>
        <w:szCs w:val="18"/>
      </w:rPr>
      <w:t xml:space="preserve">Version </w:t>
    </w:r>
    <w:r w:rsidR="000705E3">
      <w:rPr>
        <w:rFonts w:ascii="AOK Buenos Aires Text" w:hAnsi="AOK Buenos Aires Text"/>
        <w:sz w:val="18"/>
        <w:szCs w:val="18"/>
      </w:rPr>
      <w:t>3.0</w:t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EF476" w14:textId="77777777" w:rsidR="00753522" w:rsidRDefault="00753522">
      <w:pPr>
        <w:spacing w:after="0" w:line="240" w:lineRule="auto"/>
      </w:pPr>
      <w:r>
        <w:separator/>
      </w:r>
    </w:p>
  </w:footnote>
  <w:footnote w:type="continuationSeparator" w:id="0">
    <w:p w14:paraId="407CEF70" w14:textId="77777777" w:rsidR="00753522" w:rsidRDefault="00753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CAF" w14:textId="77777777" w:rsidR="00FD001C" w:rsidRDefault="00FD00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C7FE" w14:textId="77777777" w:rsidR="00FD001C" w:rsidRDefault="00FD00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9B1F" w14:textId="77777777" w:rsidR="0073543F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</w:p>
  <w:p w14:paraId="1F62A3FE" w14:textId="290C014A" w:rsidR="00E0133A" w:rsidRPr="00E96468" w:rsidRDefault="0073543F" w:rsidP="00FD001C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 xml:space="preserve">zur </w:t>
    </w:r>
    <w:r w:rsidR="00E0133A" w:rsidRPr="00E96468">
      <w:rPr>
        <w:rFonts w:ascii="AOK Buenos Aires Text" w:hAnsi="AOK Buenos Aires Text" w:cs="Arial"/>
      </w:rPr>
      <w:t xml:space="preserve">Anlage </w:t>
    </w:r>
    <w:r w:rsidR="005C50FC">
      <w:rPr>
        <w:rFonts w:ascii="AOK Buenos Aires Text" w:hAnsi="AOK Buenos Aires Text" w:cs="Arial"/>
      </w:rPr>
      <w:t>3</w:t>
    </w:r>
    <w:r w:rsidR="00E0133A" w:rsidRPr="00E96468">
      <w:rPr>
        <w:rFonts w:ascii="AOK Buenos Aires Text" w:hAnsi="AOK Buenos Aires Text" w:cs="Arial"/>
      </w:rPr>
      <w:t xml:space="preserve"> zum </w:t>
    </w:r>
    <w:r w:rsidR="00FD001C" w:rsidRPr="008800A1">
      <w:rPr>
        <w:rFonts w:ascii="AOK Buenos Aires Text" w:hAnsi="AOK Buenos Aires Text" w:cs="Arial"/>
      </w:rPr>
      <w:t xml:space="preserve">Rahmenvertrag </w:t>
    </w:r>
    <w:r w:rsidR="00FB70E0" w:rsidRPr="00FB70E0">
      <w:rPr>
        <w:rFonts w:ascii="AOK Buenos Aires Text" w:hAnsi="AOK Buenos Aires Text" w:cs="Arial"/>
      </w:rPr>
      <w:t>Leadagentur für Content-Publishing und das Management digitaler Kommunikationskanäle</w:t>
    </w:r>
  </w:p>
  <w:p w14:paraId="263A1A85" w14:textId="77777777" w:rsidR="00AA71FE" w:rsidRDefault="00AA71FE" w:rsidP="00E01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607852507">
    <w:abstractNumId w:val="14"/>
  </w:num>
  <w:num w:numId="2" w16cid:durableId="176509749">
    <w:abstractNumId w:val="2"/>
  </w:num>
  <w:num w:numId="3" w16cid:durableId="1763648998">
    <w:abstractNumId w:val="35"/>
  </w:num>
  <w:num w:numId="4" w16cid:durableId="1995645540">
    <w:abstractNumId w:val="25"/>
  </w:num>
  <w:num w:numId="5" w16cid:durableId="2069303638">
    <w:abstractNumId w:val="40"/>
  </w:num>
  <w:num w:numId="6" w16cid:durableId="1646467798">
    <w:abstractNumId w:val="29"/>
  </w:num>
  <w:num w:numId="7" w16cid:durableId="1231965813">
    <w:abstractNumId w:val="27"/>
  </w:num>
  <w:num w:numId="8" w16cid:durableId="869339891">
    <w:abstractNumId w:val="24"/>
  </w:num>
  <w:num w:numId="9" w16cid:durableId="1369643533">
    <w:abstractNumId w:val="23"/>
  </w:num>
  <w:num w:numId="10" w16cid:durableId="1125536622">
    <w:abstractNumId w:val="22"/>
  </w:num>
  <w:num w:numId="11" w16cid:durableId="1969698513">
    <w:abstractNumId w:val="4"/>
  </w:num>
  <w:num w:numId="12" w16cid:durableId="2032489550">
    <w:abstractNumId w:val="42"/>
  </w:num>
  <w:num w:numId="13" w16cid:durableId="2110269001">
    <w:abstractNumId w:val="34"/>
  </w:num>
  <w:num w:numId="14" w16cid:durableId="1110130637">
    <w:abstractNumId w:val="20"/>
  </w:num>
  <w:num w:numId="15" w16cid:durableId="1049887265">
    <w:abstractNumId w:val="32"/>
  </w:num>
  <w:num w:numId="16" w16cid:durableId="11225029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64206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2702315">
    <w:abstractNumId w:val="43"/>
  </w:num>
  <w:num w:numId="19" w16cid:durableId="967901668">
    <w:abstractNumId w:val="16"/>
  </w:num>
  <w:num w:numId="20" w16cid:durableId="369838841">
    <w:abstractNumId w:val="9"/>
  </w:num>
  <w:num w:numId="21" w16cid:durableId="1217428255">
    <w:abstractNumId w:val="44"/>
  </w:num>
  <w:num w:numId="22" w16cid:durableId="251010019">
    <w:abstractNumId w:val="37"/>
  </w:num>
  <w:num w:numId="23" w16cid:durableId="480267247">
    <w:abstractNumId w:val="21"/>
  </w:num>
  <w:num w:numId="24" w16cid:durableId="537474667">
    <w:abstractNumId w:val="19"/>
  </w:num>
  <w:num w:numId="25" w16cid:durableId="804813877">
    <w:abstractNumId w:val="10"/>
  </w:num>
  <w:num w:numId="26" w16cid:durableId="1954288928">
    <w:abstractNumId w:val="12"/>
  </w:num>
  <w:num w:numId="27" w16cid:durableId="1639606814">
    <w:abstractNumId w:val="7"/>
  </w:num>
  <w:num w:numId="28" w16cid:durableId="1605386396">
    <w:abstractNumId w:val="8"/>
  </w:num>
  <w:num w:numId="29" w16cid:durableId="525408563">
    <w:abstractNumId w:val="39"/>
  </w:num>
  <w:num w:numId="30" w16cid:durableId="2013297333">
    <w:abstractNumId w:val="41"/>
  </w:num>
  <w:num w:numId="31" w16cid:durableId="1461804963">
    <w:abstractNumId w:val="17"/>
  </w:num>
  <w:num w:numId="32" w16cid:durableId="367529776">
    <w:abstractNumId w:val="5"/>
  </w:num>
  <w:num w:numId="33" w16cid:durableId="822700785">
    <w:abstractNumId w:val="33"/>
  </w:num>
  <w:num w:numId="34" w16cid:durableId="64962057">
    <w:abstractNumId w:val="38"/>
  </w:num>
  <w:num w:numId="35" w16cid:durableId="2102486198">
    <w:abstractNumId w:val="1"/>
  </w:num>
  <w:num w:numId="36" w16cid:durableId="424884458">
    <w:abstractNumId w:val="0"/>
  </w:num>
  <w:num w:numId="37" w16cid:durableId="166018342">
    <w:abstractNumId w:val="18"/>
  </w:num>
  <w:num w:numId="38" w16cid:durableId="362286464">
    <w:abstractNumId w:val="30"/>
  </w:num>
  <w:num w:numId="39" w16cid:durableId="1321929785">
    <w:abstractNumId w:val="26"/>
  </w:num>
  <w:num w:numId="40" w16cid:durableId="1667632247">
    <w:abstractNumId w:val="36"/>
  </w:num>
  <w:num w:numId="41" w16cid:durableId="460458806">
    <w:abstractNumId w:val="13"/>
  </w:num>
  <w:num w:numId="42" w16cid:durableId="1866089056">
    <w:abstractNumId w:val="6"/>
  </w:num>
  <w:num w:numId="43" w16cid:durableId="1099177000">
    <w:abstractNumId w:val="31"/>
  </w:num>
  <w:num w:numId="44" w16cid:durableId="1443723742">
    <w:abstractNumId w:val="28"/>
  </w:num>
  <w:num w:numId="45" w16cid:durableId="584339832">
    <w:abstractNumId w:val="15"/>
  </w:num>
  <w:num w:numId="46" w16cid:durableId="1699157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45372"/>
    <w:rsid w:val="000705E3"/>
    <w:rsid w:val="000B332E"/>
    <w:rsid w:val="000B75B7"/>
    <w:rsid w:val="001A7E04"/>
    <w:rsid w:val="0023482F"/>
    <w:rsid w:val="0024015B"/>
    <w:rsid w:val="0026661B"/>
    <w:rsid w:val="002B1AB2"/>
    <w:rsid w:val="002B58BC"/>
    <w:rsid w:val="002C3BBA"/>
    <w:rsid w:val="002E4F08"/>
    <w:rsid w:val="00355452"/>
    <w:rsid w:val="003C2955"/>
    <w:rsid w:val="004061FE"/>
    <w:rsid w:val="004308DE"/>
    <w:rsid w:val="004A63F7"/>
    <w:rsid w:val="004F1F5D"/>
    <w:rsid w:val="005069F1"/>
    <w:rsid w:val="005640E3"/>
    <w:rsid w:val="005831A8"/>
    <w:rsid w:val="005C50FC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702E9E"/>
    <w:rsid w:val="00715129"/>
    <w:rsid w:val="0073543F"/>
    <w:rsid w:val="00753522"/>
    <w:rsid w:val="0081297A"/>
    <w:rsid w:val="00903E7D"/>
    <w:rsid w:val="009B786D"/>
    <w:rsid w:val="009C009F"/>
    <w:rsid w:val="00A254C2"/>
    <w:rsid w:val="00A5166E"/>
    <w:rsid w:val="00A52B26"/>
    <w:rsid w:val="00A70A99"/>
    <w:rsid w:val="00AA71FE"/>
    <w:rsid w:val="00B120F3"/>
    <w:rsid w:val="00BA57A1"/>
    <w:rsid w:val="00BB1D95"/>
    <w:rsid w:val="00C14005"/>
    <w:rsid w:val="00C61C21"/>
    <w:rsid w:val="00CE2286"/>
    <w:rsid w:val="00D74FE4"/>
    <w:rsid w:val="00E0133A"/>
    <w:rsid w:val="00E1251E"/>
    <w:rsid w:val="00E364BF"/>
    <w:rsid w:val="00E44877"/>
    <w:rsid w:val="00E96468"/>
    <w:rsid w:val="00EB4941"/>
    <w:rsid w:val="00EC4AE6"/>
    <w:rsid w:val="00EF5922"/>
    <w:rsid w:val="00FB70E0"/>
    <w:rsid w:val="00FD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2B58BC"/>
    <w:rsid w:val="00306A88"/>
    <w:rsid w:val="00377A55"/>
    <w:rsid w:val="004F1F5D"/>
    <w:rsid w:val="006217E2"/>
    <w:rsid w:val="00633C01"/>
    <w:rsid w:val="0069250E"/>
    <w:rsid w:val="0070494F"/>
    <w:rsid w:val="00834A23"/>
    <w:rsid w:val="00A52B26"/>
    <w:rsid w:val="00AA02D9"/>
    <w:rsid w:val="00AF071B"/>
    <w:rsid w:val="00BF3C6D"/>
    <w:rsid w:val="00BF79B4"/>
    <w:rsid w:val="00C267BC"/>
    <w:rsid w:val="00E70D34"/>
    <w:rsid w:val="00EF350D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6A88"/>
    <w:rPr>
      <w:color w:val="808080"/>
    </w:rPr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Rausche, Daniel</cp:lastModifiedBy>
  <cp:revision>8</cp:revision>
  <cp:lastPrinted>2026-05-19T04:42:00Z</cp:lastPrinted>
  <dcterms:created xsi:type="dcterms:W3CDTF">2025-05-16T09:06:00Z</dcterms:created>
  <dcterms:modified xsi:type="dcterms:W3CDTF">2026-05-19T04:42:00Z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